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>
      <w:pPr>
        <w:pStyle w:val="5"/>
        <w:snapToGrid w:val="0"/>
        <w:spacing w:line="560" w:lineRule="exact"/>
        <w:jc w:val="center"/>
        <w:rPr>
          <w:rFonts w:ascii="宋体" w:hAnsi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</w:rPr>
        <w:t>社会培训评价组织基本情况表</w:t>
      </w:r>
    </w:p>
    <w:tbl>
      <w:tblPr>
        <w:tblStyle w:val="3"/>
        <w:tblW w:w="94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81"/>
        <w:gridCol w:w="1547"/>
        <w:gridCol w:w="677"/>
        <w:gridCol w:w="673"/>
        <w:gridCol w:w="1272"/>
        <w:gridCol w:w="995"/>
        <w:gridCol w:w="317"/>
        <w:gridCol w:w="1283"/>
        <w:gridCol w:w="10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4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一、基本信息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名    称</w:t>
            </w:r>
          </w:p>
        </w:tc>
        <w:tc>
          <w:tcPr>
            <w:tcW w:w="776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地    址</w:t>
            </w:r>
          </w:p>
        </w:tc>
        <w:tc>
          <w:tcPr>
            <w:tcW w:w="776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ind w:left="-80" w:leftChars="-38" w:right="-130" w:rightChars="-62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注册登记</w:t>
            </w:r>
          </w:p>
          <w:p>
            <w:pPr>
              <w:widowControl/>
              <w:snapToGrid w:val="0"/>
              <w:spacing w:line="480" w:lineRule="exact"/>
              <w:ind w:left="-80" w:leftChars="-38" w:right="-130" w:rightChars="-62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机    构</w:t>
            </w:r>
          </w:p>
        </w:tc>
        <w:tc>
          <w:tcPr>
            <w:tcW w:w="416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机构性质</w:t>
            </w: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企    业□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民办非企业单位□</w:t>
            </w:r>
          </w:p>
          <w:p>
            <w:pPr>
              <w:widowControl/>
              <w:spacing w:line="40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行业协会□</w:t>
            </w:r>
          </w:p>
          <w:p>
            <w:pPr>
              <w:widowControl/>
              <w:spacing w:line="40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技工院校□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统一社会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信用代码</w:t>
            </w:r>
          </w:p>
        </w:tc>
        <w:tc>
          <w:tcPr>
            <w:tcW w:w="776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2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注册资金</w:t>
            </w:r>
          </w:p>
        </w:tc>
        <w:tc>
          <w:tcPr>
            <w:tcW w:w="359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2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359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ind w:right="-166" w:rightChars="-79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59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4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二、拟开展职业技能等级评价的职业（工种）情况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职业（工种）名称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职业编码</w:t>
            </w:r>
          </w:p>
        </w:tc>
        <w:tc>
          <w:tcPr>
            <w:tcW w:w="1272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-199" w:leftChars="-95" w:right="-237" w:rightChars="-113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是否</w:t>
            </w:r>
          </w:p>
          <w:p>
            <w:pPr>
              <w:widowControl/>
              <w:spacing w:line="400" w:lineRule="exact"/>
              <w:ind w:left="-199" w:leftChars="-95" w:right="-237" w:rightChars="-113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新职业</w:t>
            </w: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-199" w:leftChars="-95" w:right="-237" w:rightChars="-113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培训评价</w:t>
            </w:r>
          </w:p>
          <w:p>
            <w:pPr>
              <w:widowControl/>
              <w:spacing w:line="400" w:lineRule="exact"/>
              <w:ind w:left="-199" w:leftChars="-95" w:right="-237" w:rightChars="-113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起始日期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left="-199" w:leftChars="-95" w:right="-237" w:rightChars="-113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已培训评价</w:t>
            </w:r>
          </w:p>
          <w:p>
            <w:pPr>
              <w:widowControl/>
              <w:spacing w:line="400" w:lineRule="exact"/>
              <w:ind w:left="-199" w:leftChars="-95" w:right="-237" w:rightChars="-113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人数（人）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ind w:left="-199" w:leftChars="-95" w:right="-237" w:rightChars="-113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评价等级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szCs w:val="24"/>
                <w:lang w:eastAsia="zh-CN"/>
              </w:rPr>
              <w:t>范围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...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4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三、人员场地、设备设施以及组织优势、专业优势（含参与国家职业技能标准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lang w:eastAsia="zh-CN"/>
              </w:rPr>
              <w:t>、教学大纲、教材等编制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）等情况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5" w:hRule="atLeast"/>
          <w:jc w:val="center"/>
        </w:trPr>
        <w:tc>
          <w:tcPr>
            <w:tcW w:w="94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四、诚信承诺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atLeast"/>
          <w:jc w:val="center"/>
        </w:trPr>
        <w:tc>
          <w:tcPr>
            <w:tcW w:w="942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本人承诺申报材料真实有效，如有虚假，自愿退出申报。</w:t>
            </w:r>
          </w:p>
          <w:p>
            <w:pPr>
              <w:widowControl/>
              <w:spacing w:line="560" w:lineRule="exact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="4760" w:firstLineChars="1700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="4760" w:firstLineChars="1700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法定代表人（签字）：</w:t>
            </w:r>
          </w:p>
          <w:p>
            <w:pPr>
              <w:widowControl/>
              <w:spacing w:line="560" w:lineRule="exact"/>
              <w:ind w:firstLine="4760" w:firstLineChars="1700"/>
              <w:rPr>
                <w:rFonts w:ascii="仿宋_GB2312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8"/>
                <w:szCs w:val="28"/>
              </w:rPr>
              <w:t>单位名称（公章）：</w:t>
            </w:r>
          </w:p>
        </w:tc>
      </w:tr>
    </w:tbl>
    <w:p>
      <w:pPr>
        <w:snapToGrid w:val="0"/>
        <w:ind w:left="-199" w:leftChars="-95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4"/>
        </w:rPr>
        <w:t>注：请申请单位在单位名称处加盖本单位公章；本表可增行或续页。</w:t>
      </w:r>
    </w:p>
    <w:p>
      <w:pPr>
        <w:rPr>
          <w:color w:val="auto"/>
        </w:rPr>
      </w:pPr>
    </w:p>
    <w:p>
      <w:bookmarkStart w:id="0" w:name="_GoBack"/>
      <w:bookmarkEnd w:id="0"/>
    </w:p>
    <w:sectPr>
      <w:pgSz w:w="11906" w:h="16838"/>
      <w:pgMar w:top="1440" w:right="1486" w:bottom="218" w:left="16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A4004"/>
    <w:rsid w:val="3B7A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rFonts w:ascii="Times New Roman" w:hAnsi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2020-02-26T07:45:00Z</dcterms:created>
  <dc:creator>素心</dc:creator>
  <cp:lastModifiedBy>素心</cp:lastModifiedBy>
  <dcterms:modified xsi:type="dcterms:W3CDTF">2020-02-26T07:45:39Z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